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244" w:rsidRPr="003579DA" w:rsidRDefault="009F7D84" w:rsidP="00444244">
      <w:pPr>
        <w:rPr>
          <w:sz w:val="32"/>
          <w:szCs w:val="32"/>
        </w:rPr>
      </w:pPr>
      <w:r>
        <w:rPr>
          <w:rFonts w:hint="eastAsia"/>
          <w:b/>
          <w:bCs/>
          <w:sz w:val="36"/>
          <w:szCs w:val="44"/>
        </w:rPr>
        <w:t>一、</w:t>
      </w:r>
      <w:r w:rsidR="00444244" w:rsidRPr="003579DA">
        <w:rPr>
          <w:rFonts w:hint="eastAsia"/>
          <w:sz w:val="32"/>
          <w:szCs w:val="32"/>
        </w:rPr>
        <w:t>小贤才视频面试操作说明</w:t>
      </w:r>
    </w:p>
    <w:p w:rsidR="000B4647" w:rsidRPr="003579DA" w:rsidRDefault="000B4647" w:rsidP="000B4647">
      <w:pPr>
        <w:rPr>
          <w:sz w:val="28"/>
          <w:szCs w:val="28"/>
        </w:rPr>
      </w:pPr>
      <w:r w:rsidRPr="003579DA">
        <w:rPr>
          <w:sz w:val="28"/>
          <w:szCs w:val="28"/>
        </w:rPr>
        <w:t>1.</w:t>
      </w:r>
      <w:r w:rsidRPr="003579DA">
        <w:rPr>
          <w:rFonts w:hint="eastAsia"/>
          <w:sz w:val="28"/>
          <w:szCs w:val="28"/>
        </w:rPr>
        <w:t>学生在微信小程序里搜索“小贤才”，点进去后可搜索任意公司或从招聘会里选择企业。</w:t>
      </w:r>
    </w:p>
    <w:p w:rsidR="000B4647" w:rsidRPr="008F04F7" w:rsidRDefault="000B4647" w:rsidP="000B4647">
      <w:r w:rsidRPr="008F04F7">
        <w:rPr>
          <w:noProof/>
        </w:rPr>
        <w:drawing>
          <wp:inline distT="0" distB="0" distL="0" distR="0" wp14:anchorId="2A7966AF" wp14:editId="0E650578">
            <wp:extent cx="3561080" cy="6311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2941" cy="63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Pr="003579DA" w:rsidRDefault="000B4647" w:rsidP="000B4647">
      <w:pPr>
        <w:rPr>
          <w:sz w:val="28"/>
          <w:szCs w:val="28"/>
        </w:rPr>
      </w:pPr>
      <w:r w:rsidRPr="003579DA">
        <w:rPr>
          <w:sz w:val="28"/>
          <w:szCs w:val="28"/>
        </w:rPr>
        <w:t>2.</w:t>
      </w:r>
      <w:r w:rsidRPr="003579DA">
        <w:rPr>
          <w:rFonts w:hint="eastAsia"/>
          <w:sz w:val="28"/>
          <w:szCs w:val="28"/>
        </w:rPr>
        <w:t>点进意向职位后，点击立即沟通，首次使用需允许摄像头、麦克风权限，必备条件：学生和企业均需停留在双方的聊天页面。</w:t>
      </w:r>
    </w:p>
    <w:p w:rsidR="000B4647" w:rsidRPr="00FE1CFB" w:rsidRDefault="000B4647" w:rsidP="000B4647"/>
    <w:p w:rsidR="000B4647" w:rsidRDefault="000B4647" w:rsidP="000B4647">
      <w:r w:rsidRPr="00EC5B27">
        <w:rPr>
          <w:rFonts w:hint="eastAsia"/>
          <w:noProof/>
        </w:rPr>
        <w:lastRenderedPageBreak/>
        <w:drawing>
          <wp:inline distT="0" distB="0" distL="0" distR="0" wp14:anchorId="548F816B" wp14:editId="2064C1E3">
            <wp:extent cx="3596005" cy="7021071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7607" cy="712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546ED70A" wp14:editId="3B3C6F9A">
            <wp:extent cx="3566795" cy="6538750"/>
            <wp:effectExtent l="0" t="0" r="190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4206" cy="65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1892400A" wp14:editId="3DAF71FC">
            <wp:extent cx="3572297" cy="68681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6568" cy="69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Pr="00FE1CFB" w:rsidRDefault="000B4647" w:rsidP="000B4647">
      <w:pPr>
        <w:rPr>
          <w:sz w:val="28"/>
          <w:szCs w:val="28"/>
        </w:rPr>
      </w:pPr>
      <w:r w:rsidRPr="00FE1CFB">
        <w:rPr>
          <w:rFonts w:hint="eastAsia"/>
          <w:sz w:val="28"/>
          <w:szCs w:val="28"/>
        </w:rPr>
        <w:t>3</w:t>
      </w:r>
      <w:r w:rsidRPr="00FE1CFB">
        <w:rPr>
          <w:sz w:val="28"/>
          <w:szCs w:val="28"/>
        </w:rPr>
        <w:t>.</w:t>
      </w:r>
      <w:r w:rsidRPr="00FE1CFB">
        <w:rPr>
          <w:rFonts w:hint="eastAsia"/>
          <w:sz w:val="28"/>
          <w:szCs w:val="28"/>
        </w:rPr>
        <w:t>点击页面左下角的摄像头</w:t>
      </w:r>
      <w:r>
        <w:rPr>
          <w:rFonts w:hint="eastAsia"/>
          <w:sz w:val="28"/>
          <w:szCs w:val="28"/>
        </w:rPr>
        <w:t>图标，进入视频模式。</w:t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0EB4ACC9" wp14:editId="44556580">
            <wp:extent cx="3619500" cy="7226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8167" cy="73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注：视频通话每次时长不受限制。双方均可对视频进行挂断、拒绝、发起等。只能</w:t>
      </w:r>
      <w:r>
        <w:rPr>
          <w:rFonts w:hint="eastAsia"/>
        </w:rPr>
        <w:t>1V1</w:t>
      </w:r>
      <w:r>
        <w:rPr>
          <w:rFonts w:hint="eastAsia"/>
        </w:rPr>
        <w:t>，不可同时与多个学生</w:t>
      </w:r>
      <w:r>
        <w:rPr>
          <w:rFonts w:hint="eastAsia"/>
        </w:rPr>
        <w:t>/</w:t>
      </w:r>
      <w:r>
        <w:rPr>
          <w:rFonts w:hint="eastAsia"/>
        </w:rPr>
        <w:t>企业面试等。由于网络等原因，可能存在接不通的情况，请重新连接视频通话后再试。</w:t>
      </w:r>
    </w:p>
    <w:p w:rsidR="000B4647" w:rsidRDefault="000B4647" w:rsidP="000B4647"/>
    <w:p w:rsidR="000B4647" w:rsidRDefault="009F7D84" w:rsidP="000B464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二</w:t>
      </w:r>
      <w:r w:rsidR="000B4647" w:rsidRPr="000B4647">
        <w:rPr>
          <w:rFonts w:hint="eastAsia"/>
          <w:sz w:val="32"/>
          <w:szCs w:val="32"/>
        </w:rPr>
        <w:t>、</w:t>
      </w:r>
      <w:r w:rsidR="000B4647">
        <w:rPr>
          <w:rFonts w:hint="eastAsia"/>
          <w:sz w:val="32"/>
          <w:szCs w:val="32"/>
        </w:rPr>
        <w:t>学生</w:t>
      </w:r>
      <w:proofErr w:type="gramStart"/>
      <w:r w:rsidR="000B4647">
        <w:rPr>
          <w:rFonts w:hint="eastAsia"/>
          <w:sz w:val="32"/>
          <w:szCs w:val="32"/>
        </w:rPr>
        <w:t>在线直聊说明</w:t>
      </w:r>
      <w:proofErr w:type="gramEnd"/>
    </w:p>
    <w:p w:rsidR="000B4647" w:rsidRDefault="000B4647" w:rsidP="000B4647">
      <w:r>
        <w:rPr>
          <w:rFonts w:hint="eastAsia"/>
        </w:rPr>
        <w:t>1</w:t>
      </w:r>
      <w:r>
        <w:rPr>
          <w:rFonts w:hint="eastAsia"/>
        </w:rPr>
        <w:t>、学生可通过小程序，登录之后，对意向职位通过线上，和</w:t>
      </w:r>
      <w:r>
        <w:rPr>
          <w:rFonts w:hint="eastAsia"/>
        </w:rPr>
        <w:t>HR</w:t>
      </w:r>
      <w:r>
        <w:rPr>
          <w:rFonts w:hint="eastAsia"/>
        </w:rPr>
        <w:t>直接沟通</w:t>
      </w:r>
    </w:p>
    <w:p w:rsidR="000B4647" w:rsidRDefault="000B4647" w:rsidP="000B4647">
      <w:r>
        <w:rPr>
          <w:noProof/>
        </w:rPr>
        <w:lastRenderedPageBreak/>
        <w:drawing>
          <wp:inline distT="0" distB="0" distL="114300" distR="114300" wp14:anchorId="522BCBBB" wp14:editId="7533A7B0">
            <wp:extent cx="2034540" cy="3618865"/>
            <wp:effectExtent l="0" t="0" r="38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学生点击【立即沟通】按钮后，系统将自动给此企业发送一条打招呼</w:t>
      </w:r>
    </w:p>
    <w:p w:rsidR="000B4647" w:rsidRDefault="000B4647" w:rsidP="000B4647">
      <w:r>
        <w:rPr>
          <w:noProof/>
        </w:rPr>
        <w:drawing>
          <wp:inline distT="0" distB="0" distL="114300" distR="114300" wp14:anchorId="59B4F436" wp14:editId="0E099D67">
            <wp:extent cx="2362835" cy="4203700"/>
            <wp:effectExtent l="0" t="0" r="1841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 xml:space="preserve"> </w:t>
      </w:r>
    </w:p>
    <w:p w:rsidR="000B4647" w:rsidRDefault="000B4647" w:rsidP="000B4647">
      <w:r>
        <w:rPr>
          <w:rFonts w:hint="eastAsia"/>
        </w:rPr>
        <w:t>2</w:t>
      </w:r>
      <w:r>
        <w:rPr>
          <w:rFonts w:hint="eastAsia"/>
        </w:rPr>
        <w:t>、同时，企业端也将收到消息，可通过企业后台</w:t>
      </w:r>
      <w:r>
        <w:rPr>
          <w:rFonts w:hint="eastAsia"/>
        </w:rPr>
        <w:t>-</w:t>
      </w:r>
      <w:r>
        <w:rPr>
          <w:rFonts w:hint="eastAsia"/>
        </w:rPr>
        <w:t>在线直聊进行查看、回复等。</w:t>
      </w:r>
    </w:p>
    <w:p w:rsidR="000B4647" w:rsidRDefault="000B4647" w:rsidP="000B4647">
      <w:r>
        <w:rPr>
          <w:noProof/>
        </w:rPr>
        <w:lastRenderedPageBreak/>
        <w:drawing>
          <wp:inline distT="0" distB="0" distL="114300" distR="114300" wp14:anchorId="21E82D78" wp14:editId="63251F25">
            <wp:extent cx="5273040" cy="1525905"/>
            <wp:effectExtent l="0" t="0" r="3810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/>
    <w:p w:rsidR="000B4647" w:rsidRDefault="000B4647" w:rsidP="000B4647">
      <w:r>
        <w:rPr>
          <w:rFonts w:hint="eastAsia"/>
        </w:rPr>
        <w:t>学生端会话列表展示：</w:t>
      </w:r>
    </w:p>
    <w:p w:rsidR="000B4647" w:rsidRDefault="000B4647" w:rsidP="000B4647">
      <w:r>
        <w:rPr>
          <w:noProof/>
        </w:rPr>
        <w:drawing>
          <wp:inline distT="0" distB="0" distL="114300" distR="114300" wp14:anchorId="2228C461" wp14:editId="11029356">
            <wp:extent cx="2625090" cy="4670425"/>
            <wp:effectExtent l="0" t="0" r="381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注：</w:t>
      </w:r>
      <w:r>
        <w:rPr>
          <w:rFonts w:hint="eastAsia"/>
        </w:rPr>
        <w:t>1</w:t>
      </w:r>
      <w:r>
        <w:rPr>
          <w:rFonts w:hint="eastAsia"/>
        </w:rPr>
        <w:t>、会话保存时长跟会话最后一条消息保存时长一致，消息默认保存</w:t>
      </w:r>
      <w:r>
        <w:rPr>
          <w:rFonts w:hint="eastAsia"/>
        </w:rPr>
        <w:t>7</w:t>
      </w:r>
      <w:r>
        <w:rPr>
          <w:rFonts w:hint="eastAsia"/>
        </w:rPr>
        <w:t>天，即会话默认保存</w:t>
      </w:r>
      <w:r>
        <w:rPr>
          <w:rFonts w:hint="eastAsia"/>
        </w:rPr>
        <w:t>7</w:t>
      </w:r>
      <w:r>
        <w:rPr>
          <w:rFonts w:hint="eastAsia"/>
        </w:rPr>
        <w:t>天；</w:t>
      </w:r>
    </w:p>
    <w:p w:rsidR="000B4647" w:rsidRDefault="000B4647" w:rsidP="000B4647">
      <w:r>
        <w:rPr>
          <w:rFonts w:hint="eastAsia"/>
        </w:rPr>
        <w:t>2</w:t>
      </w:r>
      <w:r>
        <w:rPr>
          <w:rFonts w:hint="eastAsia"/>
        </w:rPr>
        <w:t>、学生</w:t>
      </w:r>
      <w:r>
        <w:rPr>
          <w:rFonts w:hint="eastAsia"/>
        </w:rPr>
        <w:t>-</w:t>
      </w:r>
      <w:r>
        <w:rPr>
          <w:rFonts w:hint="eastAsia"/>
        </w:rPr>
        <w:t>小程序端输入框中限制最多输入</w:t>
      </w:r>
      <w:r>
        <w:rPr>
          <w:rFonts w:hint="eastAsia"/>
        </w:rPr>
        <w:t>1000</w:t>
      </w:r>
      <w:r>
        <w:rPr>
          <w:rFonts w:hint="eastAsia"/>
        </w:rPr>
        <w:t>字。</w:t>
      </w:r>
    </w:p>
    <w:p w:rsidR="009F7D84" w:rsidRPr="009F7D84" w:rsidRDefault="009F7D84" w:rsidP="000B4647">
      <w:pPr>
        <w:rPr>
          <w:rFonts w:hint="eastAsia"/>
          <w:sz w:val="32"/>
          <w:szCs w:val="32"/>
        </w:rPr>
      </w:pPr>
      <w:r w:rsidRPr="009F7D84">
        <w:rPr>
          <w:rFonts w:hint="eastAsia"/>
          <w:sz w:val="32"/>
          <w:szCs w:val="32"/>
        </w:rPr>
        <w:t>三</w:t>
      </w:r>
      <w:r w:rsidRPr="009F7D84">
        <w:rPr>
          <w:sz w:val="32"/>
          <w:szCs w:val="32"/>
        </w:rPr>
        <w:t>、学生空中宣讲会操作说明</w:t>
      </w:r>
    </w:p>
    <w:p w:rsidR="009F7D84" w:rsidRPr="004C68E3" w:rsidRDefault="009F7D84" w:rsidP="009F7D84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4C68E3">
        <w:rPr>
          <w:rFonts w:ascii="仿宋" w:eastAsia="仿宋" w:hAnsi="仿宋" w:hint="eastAsia"/>
          <w:sz w:val="28"/>
          <w:szCs w:val="28"/>
        </w:rPr>
        <w:t>从手机</w:t>
      </w:r>
      <w:proofErr w:type="gramStart"/>
      <w:r w:rsidRPr="004C68E3">
        <w:rPr>
          <w:rFonts w:ascii="仿宋" w:eastAsia="仿宋" w:hAnsi="仿宋" w:hint="eastAsia"/>
          <w:sz w:val="28"/>
          <w:szCs w:val="28"/>
        </w:rPr>
        <w:t>微信端</w:t>
      </w:r>
      <w:proofErr w:type="gramEnd"/>
      <w:r w:rsidRPr="004C68E3">
        <w:rPr>
          <w:rFonts w:ascii="仿宋" w:eastAsia="仿宋" w:hAnsi="仿宋" w:hint="eastAsia"/>
          <w:sz w:val="28"/>
          <w:szCs w:val="28"/>
        </w:rPr>
        <w:t>登录小贤才，选择“宣讲会”</w:t>
      </w:r>
      <w:proofErr w:type="gramStart"/>
      <w:r w:rsidRPr="004C68E3">
        <w:rPr>
          <w:rFonts w:ascii="仿宋" w:eastAsia="仿宋" w:hAnsi="仿宋" w:hint="eastAsia"/>
          <w:sz w:val="28"/>
          <w:szCs w:val="28"/>
        </w:rPr>
        <w:t>版块</w:t>
      </w:r>
      <w:proofErr w:type="gramEnd"/>
      <w:r w:rsidRPr="004C68E3">
        <w:rPr>
          <w:rFonts w:ascii="仿宋" w:eastAsia="仿宋" w:hAnsi="仿宋" w:hint="eastAsia"/>
          <w:sz w:val="28"/>
          <w:szCs w:val="28"/>
        </w:rPr>
        <w:t>，点击“外校宣讲会”，搜索或选择要观看的宣讲会，到直播时间点击观看按钮进去观看即可。</w:t>
      </w:r>
    </w:p>
    <w:p w:rsidR="009F7D84" w:rsidRDefault="009F7D84" w:rsidP="009F7D84">
      <w:pPr>
        <w:pStyle w:val="a3"/>
        <w:ind w:left="360" w:firstLineChars="0" w:firstLine="0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0144C043" wp14:editId="45907413">
            <wp:extent cx="2247765" cy="451231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973" cy="45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1DD69" wp14:editId="1557E8A7">
            <wp:extent cx="2514600" cy="4505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6095" cy="45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84" w:rsidRDefault="009F7D84" w:rsidP="009F7D8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8850A89" wp14:editId="52F208A1">
            <wp:extent cx="2332990" cy="4171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895" cy="421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84" w:rsidRDefault="009F7D84" w:rsidP="009F7D84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7F6429">
        <w:rPr>
          <w:rFonts w:ascii="仿宋" w:eastAsia="仿宋" w:hAnsi="仿宋" w:hint="eastAsia"/>
          <w:sz w:val="28"/>
          <w:szCs w:val="28"/>
        </w:rPr>
        <w:lastRenderedPageBreak/>
        <w:t>学生从电脑端登录小</w:t>
      </w:r>
      <w:proofErr w:type="gramStart"/>
      <w:r w:rsidRPr="007F6429">
        <w:rPr>
          <w:rFonts w:ascii="仿宋" w:eastAsia="仿宋" w:hAnsi="仿宋" w:hint="eastAsia"/>
          <w:sz w:val="28"/>
          <w:szCs w:val="28"/>
        </w:rPr>
        <w:t>贤才官网宣讲</w:t>
      </w:r>
      <w:proofErr w:type="gramEnd"/>
      <w:r w:rsidRPr="007F6429">
        <w:rPr>
          <w:rFonts w:ascii="仿宋" w:eastAsia="仿宋" w:hAnsi="仿宋" w:hint="eastAsia"/>
          <w:sz w:val="28"/>
          <w:szCs w:val="28"/>
        </w:rPr>
        <w:t>会</w:t>
      </w:r>
      <w:proofErr w:type="gramStart"/>
      <w:r w:rsidRPr="007F6429">
        <w:rPr>
          <w:rFonts w:ascii="仿宋" w:eastAsia="仿宋" w:hAnsi="仿宋" w:hint="eastAsia"/>
          <w:sz w:val="28"/>
          <w:szCs w:val="28"/>
        </w:rPr>
        <w:t>版块</w:t>
      </w:r>
      <w:proofErr w:type="gramEnd"/>
      <w:r w:rsidRPr="007F6429">
        <w:rPr>
          <w:rFonts w:ascii="仿宋" w:eastAsia="仿宋" w:hAnsi="仿宋" w:hint="eastAsia"/>
          <w:sz w:val="28"/>
          <w:szCs w:val="28"/>
        </w:rPr>
        <w:t>，地址：</w:t>
      </w:r>
      <w:r w:rsidRPr="007F6429">
        <w:rPr>
          <w:rFonts w:ascii="仿宋" w:eastAsia="仿宋" w:hAnsi="仿宋"/>
          <w:sz w:val="28"/>
          <w:szCs w:val="28"/>
        </w:rPr>
        <w:t>https://www.xiaoxiancai.com.cn/talks</w:t>
      </w:r>
      <w:r w:rsidRPr="007F6429">
        <w:rPr>
          <w:rFonts w:ascii="仿宋" w:eastAsia="仿宋" w:hAnsi="仿宋" w:hint="eastAsia"/>
          <w:sz w:val="28"/>
          <w:szCs w:val="28"/>
        </w:rPr>
        <w:t>，</w:t>
      </w:r>
      <w:r w:rsidRPr="004C68E3">
        <w:rPr>
          <w:rFonts w:ascii="仿宋" w:eastAsia="仿宋" w:hAnsi="仿宋" w:hint="eastAsia"/>
          <w:sz w:val="28"/>
          <w:szCs w:val="28"/>
        </w:rPr>
        <w:t>搜索或选择要观看的宣讲会，到直播时间点击观看按钮进去观看即可。</w:t>
      </w:r>
    </w:p>
    <w:p w:rsidR="009F7D84" w:rsidRDefault="009F7D84" w:rsidP="009F7D8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A41E0AE" wp14:editId="3C554508">
            <wp:extent cx="5267325" cy="2800350"/>
            <wp:effectExtent l="0" t="0" r="9525" b="0"/>
            <wp:docPr id="5" name="图片 5" descr="C:\Users\BBC-F\AppData\Local\Temp\WeChat Files\c9034f8de6f4a7a52a253200f1d8d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C-F\AppData\Local\Temp\WeChat Files\c9034f8de6f4a7a52a253200f1d8d7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84" w:rsidRPr="007F6429" w:rsidRDefault="009F7D84" w:rsidP="009F7D8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E462B3C" wp14:editId="54F562C7">
            <wp:extent cx="5267325" cy="2362200"/>
            <wp:effectExtent l="0" t="0" r="9525" b="0"/>
            <wp:docPr id="6" name="图片 6" descr="C:\Users\BBC-F\AppData\Local\Temp\WeChat Files\3c631be35569a2ae240f9307af91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C-F\AppData\Local\Temp\WeChat Files\3c631be35569a2ae240f9307af9117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84" w:rsidRDefault="009F7D84" w:rsidP="009F7D84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注意事项：</w:t>
      </w:r>
    </w:p>
    <w:p w:rsidR="009F7D84" w:rsidRPr="007F6429" w:rsidRDefault="009F7D84" w:rsidP="009F7D84">
      <w:pPr>
        <w:pStyle w:val="a3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r w:rsidRPr="007F6429">
        <w:rPr>
          <w:rFonts w:ascii="仿宋" w:eastAsia="仿宋" w:hAnsi="仿宋" w:hint="eastAsia"/>
          <w:sz w:val="28"/>
          <w:szCs w:val="28"/>
        </w:rPr>
        <w:t>已经结束的宣讲会：今天之前结束的宣讲会将不再在门户-宣讲会列表中展示。</w:t>
      </w:r>
      <w:proofErr w:type="gramStart"/>
      <w:r w:rsidRPr="007F6429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Pr="007F6429">
        <w:rPr>
          <w:rFonts w:ascii="仿宋" w:eastAsia="仿宋" w:hAnsi="仿宋" w:hint="eastAsia"/>
          <w:sz w:val="28"/>
          <w:szCs w:val="28"/>
        </w:rPr>
        <w:t>-宣讲会列表将会有【已结束】标识，进入宣讲会之后，不可再观看直播、视频。可对参会职位进行简历投递。</w:t>
      </w:r>
      <w:bookmarkStart w:id="0" w:name="_GoBack"/>
      <w:bookmarkEnd w:id="0"/>
    </w:p>
    <w:p w:rsidR="00760B9E" w:rsidRPr="000B4647" w:rsidRDefault="00760B9E">
      <w:pPr>
        <w:rPr>
          <w:rFonts w:asciiTheme="minorEastAsia" w:hAnsiTheme="minorEastAsia" w:cstheme="minorEastAsia" w:hint="eastAsia"/>
          <w:sz w:val="32"/>
          <w:szCs w:val="40"/>
        </w:rPr>
      </w:pPr>
    </w:p>
    <w:sectPr w:rsidR="00760B9E" w:rsidRPr="000B46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D0F94"/>
    <w:multiLevelType w:val="hybridMultilevel"/>
    <w:tmpl w:val="E0D6F936"/>
    <w:lvl w:ilvl="0" w:tplc="9378DC30">
      <w:start w:val="1"/>
      <w:numFmt w:val="decimal"/>
      <w:lvlText w:val="%1."/>
      <w:lvlJc w:val="left"/>
      <w:pPr>
        <w:ind w:left="360" w:hanging="360"/>
      </w:pPr>
      <w:rPr>
        <w:rFonts w:ascii="黑体" w:eastAsia="黑体" w:hAnsi="黑体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3B480D7"/>
    <w:multiLevelType w:val="singleLevel"/>
    <w:tmpl w:val="63B480D7"/>
    <w:lvl w:ilvl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0B4647"/>
    <w:rsid w:val="00444244"/>
    <w:rsid w:val="00760B9E"/>
    <w:rsid w:val="009F7D84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99DD22"/>
  <w15:docId w15:val="{BF89EFED-D56E-D947-8DEC-7E14D452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D84"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Admin</cp:lastModifiedBy>
  <cp:revision>3</cp:revision>
  <dcterms:created xsi:type="dcterms:W3CDTF">2019-11-11T06:14:00Z</dcterms:created>
  <dcterms:modified xsi:type="dcterms:W3CDTF">2020-03-30T03:01:00Z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