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B9E" w:rsidRDefault="000B4647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一、学生注册</w:t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1</w:t>
      </w:r>
      <w:r>
        <w:rPr>
          <w:rFonts w:hint="eastAsia"/>
          <w:sz w:val="32"/>
          <w:szCs w:val="40"/>
        </w:rPr>
        <w:t>、关注“小贤才”微信公众号，进入公众号，点击用户登录—学生入口，进入学生页面。点击【个人中心】，进入学生登录页面，点击【注册】按钮，开始注册。</w:t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第一步：正确填写各项信息，点击【下一步】按钮，进入基本信息填写页面。</w:t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noProof/>
          <w:sz w:val="32"/>
          <w:szCs w:val="40"/>
        </w:rPr>
        <w:drawing>
          <wp:inline distT="0" distB="0" distL="114300" distR="114300">
            <wp:extent cx="4019550" cy="5160645"/>
            <wp:effectExtent l="0" t="0" r="0" b="1905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第二步：正确填写各项信息，点击【注册】按钮，学生账号注册成功。</w:t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noProof/>
          <w:sz w:val="32"/>
          <w:szCs w:val="40"/>
        </w:rPr>
        <w:lastRenderedPageBreak/>
        <w:drawing>
          <wp:inline distT="0" distB="0" distL="114300" distR="114300">
            <wp:extent cx="3923665" cy="6179185"/>
            <wp:effectExtent l="0" t="0" r="635" b="12065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617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学生账号注册成功页面显示：</w:t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noProof/>
          <w:sz w:val="32"/>
          <w:szCs w:val="40"/>
        </w:rPr>
        <w:lastRenderedPageBreak/>
        <w:drawing>
          <wp:inline distT="0" distB="0" distL="114300" distR="114300">
            <wp:extent cx="3509645" cy="5499100"/>
            <wp:effectExtent l="0" t="0" r="14605" b="6350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760B9E">
      <w:pPr>
        <w:rPr>
          <w:sz w:val="32"/>
          <w:szCs w:val="40"/>
        </w:rPr>
      </w:pPr>
    </w:p>
    <w:p w:rsidR="00760B9E" w:rsidRDefault="00760B9E">
      <w:pPr>
        <w:rPr>
          <w:sz w:val="32"/>
          <w:szCs w:val="40"/>
        </w:rPr>
      </w:pPr>
    </w:p>
    <w:p w:rsidR="00760B9E" w:rsidRDefault="00760B9E">
      <w:pPr>
        <w:rPr>
          <w:sz w:val="32"/>
          <w:szCs w:val="40"/>
        </w:rPr>
      </w:pPr>
    </w:p>
    <w:p w:rsidR="00760B9E" w:rsidRDefault="00760B9E">
      <w:pPr>
        <w:rPr>
          <w:sz w:val="32"/>
          <w:szCs w:val="40"/>
        </w:rPr>
      </w:pPr>
    </w:p>
    <w:p w:rsidR="00760B9E" w:rsidRDefault="00760B9E">
      <w:pPr>
        <w:rPr>
          <w:sz w:val="32"/>
          <w:szCs w:val="40"/>
        </w:rPr>
      </w:pPr>
    </w:p>
    <w:p w:rsidR="00760B9E" w:rsidRDefault="00760B9E">
      <w:pPr>
        <w:rPr>
          <w:sz w:val="32"/>
          <w:szCs w:val="40"/>
        </w:rPr>
      </w:pPr>
    </w:p>
    <w:p w:rsidR="00760B9E" w:rsidRDefault="00760B9E">
      <w:pPr>
        <w:rPr>
          <w:sz w:val="32"/>
          <w:szCs w:val="40"/>
        </w:rPr>
      </w:pPr>
    </w:p>
    <w:p w:rsidR="00760B9E" w:rsidRDefault="00760B9E">
      <w:pPr>
        <w:rPr>
          <w:sz w:val="32"/>
          <w:szCs w:val="40"/>
        </w:rPr>
      </w:pPr>
    </w:p>
    <w:p w:rsidR="00760B9E" w:rsidRDefault="000B4647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lastRenderedPageBreak/>
        <w:t>二、学号激活</w:t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1</w:t>
      </w:r>
      <w:r>
        <w:rPr>
          <w:rFonts w:hint="eastAsia"/>
          <w:sz w:val="32"/>
          <w:szCs w:val="40"/>
        </w:rPr>
        <w:t>、关注“小贤才”微信公众号，进入公众号，点击用户登录—学生入口，进入学生页面。点击【个人中心】，进入学生登录页面，点击【学号激活】按钮，开始激活。</w:t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正确填写各项信息，点击【确认】按钮。账号激活成功。</w:t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noProof/>
          <w:sz w:val="32"/>
          <w:szCs w:val="40"/>
        </w:rPr>
        <w:drawing>
          <wp:inline distT="0" distB="0" distL="114300" distR="114300">
            <wp:extent cx="5266690" cy="5533390"/>
            <wp:effectExtent l="0" t="0" r="10160" b="10160"/>
            <wp:docPr id="5" name="图片 5" descr="2、学生激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学生激活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学生账号激活成功页面显示：</w:t>
      </w:r>
    </w:p>
    <w:p w:rsidR="00760B9E" w:rsidRDefault="00760B9E">
      <w:pPr>
        <w:rPr>
          <w:sz w:val="32"/>
          <w:szCs w:val="40"/>
        </w:rPr>
      </w:pPr>
    </w:p>
    <w:p w:rsidR="00760B9E" w:rsidRDefault="00760B9E">
      <w:pPr>
        <w:rPr>
          <w:sz w:val="32"/>
          <w:szCs w:val="40"/>
        </w:rPr>
      </w:pPr>
    </w:p>
    <w:p w:rsidR="00760B9E" w:rsidRDefault="000B4647">
      <w:pPr>
        <w:rPr>
          <w:b/>
          <w:bCs/>
          <w:sz w:val="36"/>
          <w:szCs w:val="44"/>
        </w:rPr>
      </w:pPr>
      <w:r>
        <w:rPr>
          <w:rFonts w:hint="eastAsia"/>
          <w:b/>
          <w:bCs/>
          <w:noProof/>
          <w:sz w:val="36"/>
          <w:szCs w:val="44"/>
        </w:rPr>
        <w:lastRenderedPageBreak/>
        <w:drawing>
          <wp:inline distT="0" distB="0" distL="114300" distR="114300">
            <wp:extent cx="3482340" cy="5427980"/>
            <wp:effectExtent l="0" t="0" r="3810" b="1270"/>
            <wp:docPr id="6" name="图片 6" descr="2、学号激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、学号激活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注：（</w:t>
      </w: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）学号激活仅适用于已经导入系统的学生。</w:t>
      </w:r>
    </w:p>
    <w:p w:rsidR="00760B9E" w:rsidRDefault="000B4647">
      <w:pPr>
        <w:numPr>
          <w:ilvl w:val="0"/>
          <w:numId w:val="1"/>
        </w:numPr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学号激活和学生注册仅需进行其中一个流程即可。</w:t>
      </w:r>
    </w:p>
    <w:p w:rsidR="00760B9E" w:rsidRDefault="00760B9E">
      <w:pPr>
        <w:rPr>
          <w:rFonts w:asciiTheme="minorEastAsia" w:hAnsiTheme="minorEastAsia" w:cstheme="minorEastAsia"/>
          <w:sz w:val="32"/>
          <w:szCs w:val="40"/>
        </w:rPr>
      </w:pPr>
    </w:p>
    <w:p w:rsidR="00760B9E" w:rsidRDefault="000B4647">
      <w:pPr>
        <w:rPr>
          <w:rFonts w:asciiTheme="minorEastAsia" w:hAnsiTheme="minorEastAsia" w:cstheme="minorEastAsia"/>
          <w:b/>
          <w:bCs/>
          <w:sz w:val="32"/>
          <w:szCs w:val="40"/>
        </w:rPr>
      </w:pPr>
      <w:r>
        <w:rPr>
          <w:rFonts w:asciiTheme="minorEastAsia" w:hAnsiTheme="minorEastAsia" w:cstheme="minorEastAsia" w:hint="eastAsia"/>
          <w:b/>
          <w:bCs/>
          <w:sz w:val="32"/>
          <w:szCs w:val="40"/>
        </w:rPr>
        <w:t>三、学生操作</w:t>
      </w:r>
    </w:p>
    <w:p w:rsidR="00760B9E" w:rsidRDefault="000B4647">
      <w:r>
        <w:rPr>
          <w:rFonts w:hint="eastAsia"/>
          <w:noProof/>
        </w:rPr>
        <w:lastRenderedPageBreak/>
        <w:drawing>
          <wp:inline distT="0" distB="0" distL="114300" distR="114300">
            <wp:extent cx="5266690" cy="7282180"/>
            <wp:effectExtent l="0" t="0" r="10160" b="1397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1</w:t>
      </w:r>
      <w:r>
        <w:rPr>
          <w:rFonts w:hint="eastAsia"/>
          <w:b/>
          <w:bCs/>
          <w:sz w:val="36"/>
          <w:szCs w:val="44"/>
        </w:rPr>
        <w:t>、我的简历</w:t>
      </w:r>
    </w:p>
    <w:p w:rsidR="00760B9E" w:rsidRDefault="000B4647">
      <w:pPr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、学生</w:t>
      </w:r>
      <w:r>
        <w:rPr>
          <w:rFonts w:asciiTheme="minorEastAsia" w:hAnsiTheme="minorEastAsia" w:cstheme="minorEastAsia" w:hint="eastAsia"/>
          <w:sz w:val="32"/>
          <w:szCs w:val="40"/>
        </w:rPr>
        <w:t>注册成功之后，系统将自动为学生创建一份基础简历。</w:t>
      </w:r>
      <w:r>
        <w:rPr>
          <w:rFonts w:asciiTheme="minorEastAsia" w:hAnsiTheme="minorEastAsia" w:cstheme="minorEastAsia" w:hint="eastAsia"/>
          <w:sz w:val="32"/>
          <w:szCs w:val="40"/>
        </w:rPr>
        <w:t>可通过各项后的“编辑”、【添加】按钮对简历内容进行修改、增加等。</w:t>
      </w:r>
    </w:p>
    <w:p w:rsidR="00760B9E" w:rsidRDefault="000B4647">
      <w:pPr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inline distT="0" distB="0" distL="114300" distR="114300">
            <wp:extent cx="5266690" cy="8082280"/>
            <wp:effectExtent l="0" t="0" r="10160" b="13970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简历内容分为：</w:t>
      </w:r>
    </w:p>
    <w:p w:rsidR="00760B9E" w:rsidRDefault="000B4647"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sz w:val="32"/>
          <w:szCs w:val="40"/>
        </w:rPr>
        <w:lastRenderedPageBreak/>
        <w:t>个人信息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：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头像、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姓名、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性别、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lang w:bidi="ar"/>
        </w:rPr>
        <w:t>生日、邮箱、学校、学院、专业、学历、入学年份、毕业年份、家乡、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政治面貌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；</w:t>
      </w:r>
    </w:p>
    <w:p w:rsidR="00760B9E" w:rsidRDefault="000B4647"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一句话打动</w:t>
      </w:r>
      <w:r>
        <w:rPr>
          <w:rFonts w:asciiTheme="minorEastAsia" w:hAnsiTheme="minorEastAsia" w:cstheme="minorEastAsia" w:hint="eastAsia"/>
          <w:sz w:val="32"/>
          <w:szCs w:val="40"/>
        </w:rPr>
        <w:t>HR</w:t>
      </w:r>
      <w:r>
        <w:rPr>
          <w:rFonts w:asciiTheme="minorEastAsia" w:hAnsiTheme="minorEastAsia" w:cstheme="minorEastAsia" w:hint="eastAsia"/>
          <w:sz w:val="32"/>
          <w:szCs w:val="40"/>
        </w:rPr>
        <w:t>；</w:t>
      </w:r>
    </w:p>
    <w:p w:rsidR="00760B9E" w:rsidRDefault="000B4647"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sz w:val="32"/>
          <w:szCs w:val="40"/>
        </w:rPr>
        <w:t>求职意向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：期望职位、期望城市、期望薪资、工作性质、工作状态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；</w:t>
      </w:r>
    </w:p>
    <w:p w:rsidR="00760B9E" w:rsidRDefault="000B4647"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sz w:val="32"/>
          <w:szCs w:val="40"/>
        </w:rPr>
        <w:t>工作</w:t>
      </w:r>
      <w:r>
        <w:rPr>
          <w:rFonts w:asciiTheme="minorEastAsia" w:hAnsiTheme="minorEastAsia" w:cstheme="minorEastAsia" w:hint="eastAsia"/>
          <w:sz w:val="32"/>
          <w:szCs w:val="40"/>
        </w:rPr>
        <w:t>经历</w:t>
      </w:r>
      <w:r>
        <w:rPr>
          <w:rFonts w:asciiTheme="minorEastAsia" w:hAnsiTheme="minorEastAsia" w:cstheme="minorEastAsia" w:hint="eastAsia"/>
          <w:sz w:val="32"/>
          <w:szCs w:val="40"/>
        </w:rPr>
        <w:t>：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公司名称、职位名称、工作时间、职位描述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；</w:t>
      </w:r>
    </w:p>
    <w:p w:rsidR="00760B9E" w:rsidRDefault="000B4647">
      <w:pPr>
        <w:widowControl/>
        <w:shd w:val="clear" w:color="auto" w:fill="FFFFFF"/>
        <w:spacing w:before="300"/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项目经历</w:t>
      </w:r>
      <w:r>
        <w:rPr>
          <w:rFonts w:asciiTheme="minorEastAsia" w:hAnsiTheme="minorEastAsia" w:cstheme="minorEastAsia" w:hint="eastAsia"/>
          <w:sz w:val="32"/>
          <w:szCs w:val="40"/>
        </w:rPr>
        <w:t>：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项目名称、工作职责、项目描述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；</w:t>
      </w:r>
    </w:p>
    <w:p w:rsidR="00760B9E" w:rsidRDefault="000B4647">
      <w:pPr>
        <w:widowControl/>
        <w:shd w:val="clear" w:color="auto" w:fill="FFFFFF"/>
        <w:spacing w:before="345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sz w:val="32"/>
          <w:szCs w:val="40"/>
        </w:rPr>
        <w:t>培训经历</w:t>
      </w:r>
      <w:r>
        <w:rPr>
          <w:rFonts w:asciiTheme="minorEastAsia" w:hAnsiTheme="minorEastAsia" w:cstheme="minorEastAsia" w:hint="eastAsia"/>
          <w:sz w:val="32"/>
          <w:szCs w:val="40"/>
        </w:rPr>
        <w:t>：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培训机构、培训课程；</w:t>
      </w:r>
    </w:p>
    <w:p w:rsidR="00760B9E" w:rsidRDefault="000B4647">
      <w:pPr>
        <w:widowControl/>
        <w:shd w:val="clear" w:color="auto" w:fill="FFFFFF"/>
        <w:spacing w:before="345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sz w:val="32"/>
          <w:szCs w:val="40"/>
        </w:rPr>
        <w:t>语言能力</w:t>
      </w:r>
      <w:r>
        <w:rPr>
          <w:rFonts w:asciiTheme="minorEastAsia" w:hAnsiTheme="minorEastAsia" w:cstheme="minorEastAsia" w:hint="eastAsia"/>
          <w:sz w:val="32"/>
          <w:szCs w:val="40"/>
        </w:rPr>
        <w:t>：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语言名称、等级、成绩；</w:t>
      </w:r>
    </w:p>
    <w:p w:rsidR="00760B9E" w:rsidRDefault="000B4647">
      <w:pPr>
        <w:widowControl/>
        <w:shd w:val="clear" w:color="auto" w:fill="FFFFFF"/>
        <w:spacing w:before="345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sz w:val="32"/>
          <w:szCs w:val="40"/>
        </w:rPr>
        <w:t>专业技能</w:t>
      </w:r>
      <w:r>
        <w:rPr>
          <w:rFonts w:asciiTheme="minorEastAsia" w:hAnsiTheme="minorEastAsia" w:cstheme="minorEastAsia" w:hint="eastAsia"/>
          <w:sz w:val="32"/>
          <w:szCs w:val="40"/>
        </w:rPr>
        <w:t>：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技能名称、使用时间、掌握程度；</w:t>
      </w:r>
    </w:p>
    <w:p w:rsidR="00760B9E" w:rsidRDefault="000B4647">
      <w:pPr>
        <w:widowControl/>
        <w:shd w:val="clear" w:color="auto" w:fill="FFFFFF"/>
        <w:spacing w:before="345"/>
        <w:jc w:val="left"/>
        <w:rPr>
          <w:rFonts w:asciiTheme="minorEastAsia" w:hAnsiTheme="minorEastAsia" w:cstheme="minorEastAsia"/>
          <w:color w:val="000000" w:themeColor="text1"/>
          <w:kern w:val="0"/>
          <w:sz w:val="24"/>
          <w:shd w:val="clear" w:color="auto" w:fill="FFFFFF"/>
          <w:lang w:bidi="ar"/>
        </w:rPr>
      </w:pPr>
      <w:r>
        <w:rPr>
          <w:rFonts w:asciiTheme="minorEastAsia" w:hAnsiTheme="minorEastAsia" w:cstheme="minorEastAsia" w:hint="eastAsia"/>
          <w:sz w:val="32"/>
          <w:szCs w:val="40"/>
        </w:rPr>
        <w:t>证书</w:t>
      </w:r>
      <w:r>
        <w:rPr>
          <w:rFonts w:asciiTheme="minorEastAsia" w:hAnsiTheme="minorEastAsia" w:cstheme="minorEastAsia" w:hint="eastAsia"/>
          <w:sz w:val="32"/>
          <w:szCs w:val="40"/>
        </w:rPr>
        <w:t>：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证书名称、上传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证书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图片</w:t>
      </w:r>
      <w:r>
        <w:rPr>
          <w:rFonts w:asciiTheme="minorEastAsia" w:hAnsiTheme="minorEastAsia" w:cstheme="minorEastAsia" w:hint="eastAsia"/>
          <w:color w:val="000000" w:themeColor="text1"/>
          <w:kern w:val="0"/>
          <w:sz w:val="24"/>
          <w:shd w:val="clear" w:color="auto" w:fill="FFFFFF"/>
          <w:lang w:bidi="ar"/>
        </w:rPr>
        <w:t>。</w:t>
      </w:r>
    </w:p>
    <w:p w:rsidR="00760B9E" w:rsidRDefault="00760B9E">
      <w:pPr>
        <w:rPr>
          <w:rFonts w:asciiTheme="minorEastAsia" w:hAnsiTheme="minorEastAsia" w:cstheme="minorEastAsia"/>
          <w:b/>
          <w:bCs/>
          <w:sz w:val="36"/>
          <w:szCs w:val="44"/>
        </w:rPr>
      </w:pPr>
    </w:p>
    <w:p w:rsidR="00760B9E" w:rsidRDefault="00760B9E">
      <w:pPr>
        <w:rPr>
          <w:rFonts w:asciiTheme="minorEastAsia" w:hAnsiTheme="minorEastAsia" w:cstheme="minorEastAsia"/>
          <w:b/>
          <w:bCs/>
          <w:sz w:val="36"/>
          <w:szCs w:val="44"/>
        </w:rPr>
      </w:pPr>
    </w:p>
    <w:p w:rsidR="00760B9E" w:rsidRDefault="000B4647">
      <w:pPr>
        <w:rPr>
          <w:rFonts w:asciiTheme="minorEastAsia" w:hAnsiTheme="minorEastAsia" w:cstheme="minorEastAsia"/>
          <w:b/>
          <w:bCs/>
          <w:sz w:val="36"/>
          <w:szCs w:val="44"/>
        </w:rPr>
      </w:pPr>
      <w:r>
        <w:rPr>
          <w:rFonts w:asciiTheme="minorEastAsia" w:hAnsiTheme="minorEastAsia" w:cstheme="minorEastAsia" w:hint="eastAsia"/>
          <w:b/>
          <w:bCs/>
          <w:sz w:val="36"/>
          <w:szCs w:val="44"/>
        </w:rPr>
        <w:t>2</w:t>
      </w:r>
      <w:r>
        <w:rPr>
          <w:rFonts w:asciiTheme="minorEastAsia" w:hAnsiTheme="minorEastAsia" w:cstheme="minorEastAsia" w:hint="eastAsia"/>
          <w:b/>
          <w:bCs/>
          <w:sz w:val="36"/>
          <w:szCs w:val="44"/>
        </w:rPr>
        <w:t>、拍拍简历</w:t>
      </w:r>
    </w:p>
    <w:p w:rsidR="00760B9E" w:rsidRDefault="000B4647">
      <w:pPr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、</w:t>
      </w:r>
      <w:r>
        <w:rPr>
          <w:rFonts w:asciiTheme="minorEastAsia" w:hAnsiTheme="minorEastAsia" w:cstheme="minorEastAsia" w:hint="eastAsia"/>
          <w:sz w:val="32"/>
          <w:szCs w:val="40"/>
        </w:rPr>
        <w:t>点击【拍拍简历】，上传一张简历的图片，点击【确定】按钮，拍拍简历创建成功。可点击【浏览图片简历】按钮预览拍拍简历。</w:t>
      </w:r>
    </w:p>
    <w:p w:rsidR="00760B9E" w:rsidRDefault="000B4647">
      <w:pPr>
        <w:rPr>
          <w:rFonts w:asciiTheme="minorEastAsia" w:hAnsiTheme="minorEastAsia" w:cstheme="minorEastAsia"/>
          <w:sz w:val="32"/>
          <w:szCs w:val="40"/>
        </w:rPr>
      </w:pPr>
      <w:r>
        <w:rPr>
          <w:noProof/>
        </w:rPr>
        <w:lastRenderedPageBreak/>
        <w:drawing>
          <wp:inline distT="0" distB="0" distL="114300" distR="114300">
            <wp:extent cx="5269230" cy="8747125"/>
            <wp:effectExtent l="0" t="0" r="762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4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0B9E" w:rsidRDefault="00760B9E">
      <w:pPr>
        <w:rPr>
          <w:rFonts w:asciiTheme="minorEastAsia" w:hAnsiTheme="minorEastAsia" w:cstheme="minorEastAsia"/>
          <w:sz w:val="32"/>
          <w:szCs w:val="40"/>
        </w:rPr>
      </w:pPr>
    </w:p>
    <w:p w:rsidR="00760B9E" w:rsidRDefault="000B4647">
      <w:pPr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注：</w:t>
      </w: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）</w:t>
      </w:r>
      <w:r>
        <w:rPr>
          <w:rFonts w:asciiTheme="minorEastAsia" w:hAnsiTheme="minorEastAsia" w:cstheme="minorEastAsia" w:hint="eastAsia"/>
          <w:sz w:val="32"/>
          <w:szCs w:val="40"/>
        </w:rPr>
        <w:t>每个学生只可创建一份</w:t>
      </w:r>
      <w:r>
        <w:rPr>
          <w:rFonts w:asciiTheme="minorEastAsia" w:hAnsiTheme="minorEastAsia" w:cstheme="minorEastAsia" w:hint="eastAsia"/>
          <w:sz w:val="32"/>
          <w:szCs w:val="40"/>
        </w:rPr>
        <w:t>“</w:t>
      </w:r>
      <w:r>
        <w:rPr>
          <w:rFonts w:asciiTheme="minorEastAsia" w:hAnsiTheme="minorEastAsia" w:cstheme="minorEastAsia" w:hint="eastAsia"/>
          <w:sz w:val="32"/>
          <w:szCs w:val="40"/>
        </w:rPr>
        <w:t>在线简历</w:t>
      </w:r>
      <w:r>
        <w:rPr>
          <w:rFonts w:asciiTheme="minorEastAsia" w:hAnsiTheme="minorEastAsia" w:cstheme="minorEastAsia" w:hint="eastAsia"/>
          <w:sz w:val="32"/>
          <w:szCs w:val="40"/>
        </w:rPr>
        <w:t>”</w:t>
      </w:r>
      <w:r>
        <w:rPr>
          <w:rFonts w:asciiTheme="minorEastAsia" w:hAnsiTheme="minorEastAsia" w:cstheme="minorEastAsia" w:hint="eastAsia"/>
          <w:sz w:val="32"/>
          <w:szCs w:val="40"/>
        </w:rPr>
        <w:t>和一份</w:t>
      </w:r>
      <w:r>
        <w:rPr>
          <w:rFonts w:asciiTheme="minorEastAsia" w:hAnsiTheme="minorEastAsia" w:cstheme="minorEastAsia" w:hint="eastAsia"/>
          <w:sz w:val="32"/>
          <w:szCs w:val="40"/>
        </w:rPr>
        <w:t>“</w:t>
      </w:r>
      <w:r>
        <w:rPr>
          <w:rFonts w:asciiTheme="minorEastAsia" w:hAnsiTheme="minorEastAsia" w:cstheme="minorEastAsia" w:hint="eastAsia"/>
          <w:sz w:val="32"/>
          <w:szCs w:val="40"/>
        </w:rPr>
        <w:t>拍拍简历</w:t>
      </w:r>
      <w:r>
        <w:rPr>
          <w:rFonts w:asciiTheme="minorEastAsia" w:hAnsiTheme="minorEastAsia" w:cstheme="minorEastAsia" w:hint="eastAsia"/>
          <w:sz w:val="32"/>
          <w:szCs w:val="40"/>
        </w:rPr>
        <w:t>”</w:t>
      </w:r>
      <w:r>
        <w:rPr>
          <w:rFonts w:asciiTheme="minorEastAsia" w:hAnsiTheme="minorEastAsia" w:cstheme="minorEastAsia" w:hint="eastAsia"/>
          <w:sz w:val="32"/>
          <w:szCs w:val="40"/>
        </w:rPr>
        <w:t>。且简历不可删除</w:t>
      </w:r>
      <w:r>
        <w:rPr>
          <w:rFonts w:asciiTheme="minorEastAsia" w:hAnsiTheme="minorEastAsia" w:cstheme="minorEastAsia" w:hint="eastAsia"/>
          <w:sz w:val="32"/>
          <w:szCs w:val="40"/>
        </w:rPr>
        <w:t>，可对在线简历中的某项进行删除（</w:t>
      </w:r>
      <w:r>
        <w:rPr>
          <w:rFonts w:asciiTheme="minorEastAsia" w:hAnsiTheme="minorEastAsia" w:cstheme="minorEastAsia" w:hint="eastAsia"/>
          <w:sz w:val="32"/>
          <w:szCs w:val="40"/>
        </w:rPr>
        <w:t>求职意向和一句话打动</w:t>
      </w:r>
      <w:proofErr w:type="spellStart"/>
      <w:r>
        <w:rPr>
          <w:rFonts w:asciiTheme="minorEastAsia" w:hAnsiTheme="minorEastAsia" w:cstheme="minorEastAsia" w:hint="eastAsia"/>
          <w:sz w:val="32"/>
          <w:szCs w:val="40"/>
        </w:rPr>
        <w:t>hr</w:t>
      </w:r>
      <w:proofErr w:type="spellEnd"/>
      <w:r>
        <w:rPr>
          <w:rFonts w:asciiTheme="minorEastAsia" w:hAnsiTheme="minorEastAsia" w:cstheme="minorEastAsia" w:hint="eastAsia"/>
          <w:sz w:val="32"/>
          <w:szCs w:val="40"/>
        </w:rPr>
        <w:t>除外</w:t>
      </w:r>
      <w:r>
        <w:rPr>
          <w:rFonts w:asciiTheme="minorEastAsia" w:hAnsiTheme="minorEastAsia" w:cstheme="minorEastAsia" w:hint="eastAsia"/>
          <w:sz w:val="32"/>
          <w:szCs w:val="40"/>
        </w:rPr>
        <w:t>）</w:t>
      </w:r>
      <w:r>
        <w:rPr>
          <w:rFonts w:asciiTheme="minorEastAsia" w:hAnsiTheme="minorEastAsia" w:cstheme="minorEastAsia" w:hint="eastAsia"/>
          <w:sz w:val="32"/>
          <w:szCs w:val="40"/>
        </w:rPr>
        <w:t>。</w:t>
      </w:r>
      <w:r>
        <w:rPr>
          <w:rFonts w:asciiTheme="minorEastAsia" w:hAnsiTheme="minorEastAsia" w:cstheme="minorEastAsia" w:hint="eastAsia"/>
          <w:sz w:val="32"/>
          <w:szCs w:val="40"/>
        </w:rPr>
        <w:t>简历完整度越高，简历越优质，更有利于找到好工作。</w:t>
      </w:r>
    </w:p>
    <w:p w:rsidR="00760B9E" w:rsidRDefault="000B4647">
      <w:pPr>
        <w:rPr>
          <w:rFonts w:asciiTheme="minorEastAsia" w:hAnsiTheme="minorEastAsia" w:cstheme="minorEastAsia"/>
          <w:b/>
          <w:bCs/>
          <w:sz w:val="36"/>
          <w:szCs w:val="44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2</w:t>
      </w:r>
      <w:r>
        <w:rPr>
          <w:rFonts w:asciiTheme="minorEastAsia" w:hAnsiTheme="minorEastAsia" w:cstheme="minorEastAsia" w:hint="eastAsia"/>
          <w:sz w:val="32"/>
          <w:szCs w:val="40"/>
        </w:rPr>
        <w:t>）如何隐藏简历：点击在线简历的求职意向，将工作状态设置为“我暂时不想找工作”，点击【保存】按钮，此简历将不会</w:t>
      </w:r>
      <w:r>
        <w:rPr>
          <w:rFonts w:asciiTheme="minorEastAsia" w:hAnsiTheme="minorEastAsia" w:cstheme="minorEastAsia" w:hint="eastAsia"/>
          <w:sz w:val="32"/>
          <w:szCs w:val="40"/>
        </w:rPr>
        <w:t>被</w:t>
      </w:r>
      <w:proofErr w:type="spellStart"/>
      <w:r>
        <w:rPr>
          <w:rFonts w:asciiTheme="minorEastAsia" w:hAnsiTheme="minorEastAsia" w:cstheme="minorEastAsia" w:hint="eastAsia"/>
          <w:sz w:val="32"/>
          <w:szCs w:val="40"/>
        </w:rPr>
        <w:t>hr</w:t>
      </w:r>
      <w:proofErr w:type="spellEnd"/>
      <w:r>
        <w:rPr>
          <w:rFonts w:asciiTheme="minorEastAsia" w:hAnsiTheme="minorEastAsia" w:cstheme="minorEastAsia" w:hint="eastAsia"/>
          <w:sz w:val="32"/>
          <w:szCs w:val="40"/>
        </w:rPr>
        <w:t>搜索到</w:t>
      </w:r>
      <w:r>
        <w:rPr>
          <w:rFonts w:asciiTheme="minorEastAsia" w:hAnsiTheme="minorEastAsia" w:cstheme="minorEastAsia" w:hint="eastAsia"/>
          <w:sz w:val="32"/>
          <w:szCs w:val="40"/>
        </w:rPr>
        <w:t>。</w:t>
      </w:r>
    </w:p>
    <w:p w:rsidR="00760B9E" w:rsidRDefault="000B4647">
      <w:pPr>
        <w:rPr>
          <w:rFonts w:asciiTheme="minorEastAsia" w:hAnsiTheme="minorEastAsia" w:cstheme="minorEastAsia"/>
          <w:b/>
          <w:bCs/>
          <w:sz w:val="36"/>
          <w:szCs w:val="44"/>
        </w:rPr>
      </w:pPr>
      <w:r>
        <w:rPr>
          <w:rFonts w:asciiTheme="minorEastAsia" w:hAnsiTheme="minorEastAsia" w:cstheme="minorEastAsia" w:hint="eastAsia"/>
          <w:b/>
          <w:bCs/>
          <w:sz w:val="36"/>
          <w:szCs w:val="44"/>
        </w:rPr>
        <w:t>3</w:t>
      </w:r>
      <w:r>
        <w:rPr>
          <w:rFonts w:asciiTheme="minorEastAsia" w:hAnsiTheme="minorEastAsia" w:cstheme="minorEastAsia" w:hint="eastAsia"/>
          <w:b/>
          <w:bCs/>
          <w:sz w:val="36"/>
          <w:szCs w:val="44"/>
        </w:rPr>
        <w:t>、投递记录</w:t>
      </w:r>
    </w:p>
    <w:p w:rsidR="00760B9E" w:rsidRDefault="000B4647">
      <w:pPr>
        <w:ind w:firstLine="420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、</w:t>
      </w:r>
      <w:r>
        <w:rPr>
          <w:rFonts w:asciiTheme="minorEastAsia" w:hAnsiTheme="minorEastAsia" w:cstheme="minorEastAsia" w:hint="eastAsia"/>
          <w:sz w:val="32"/>
          <w:szCs w:val="40"/>
        </w:rPr>
        <w:t>学生投递职位的记录。</w:t>
      </w:r>
    </w:p>
    <w:p w:rsidR="00760B9E" w:rsidRDefault="000B4647">
      <w:pPr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inline distT="0" distB="0" distL="114300" distR="114300">
            <wp:extent cx="5266690" cy="7872095"/>
            <wp:effectExtent l="0" t="0" r="10160" b="14605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rPr>
          <w:rFonts w:asciiTheme="minorEastAsia" w:hAnsiTheme="minorEastAsia" w:cstheme="minorEastAsia"/>
          <w:b/>
          <w:bCs/>
          <w:sz w:val="36"/>
          <w:szCs w:val="44"/>
        </w:rPr>
      </w:pPr>
      <w:r>
        <w:rPr>
          <w:rFonts w:asciiTheme="minorEastAsia" w:hAnsiTheme="minorEastAsia" w:cstheme="minorEastAsia" w:hint="eastAsia"/>
          <w:b/>
          <w:bCs/>
          <w:sz w:val="36"/>
          <w:szCs w:val="44"/>
        </w:rPr>
        <w:t>4</w:t>
      </w:r>
      <w:r>
        <w:rPr>
          <w:rFonts w:asciiTheme="minorEastAsia" w:hAnsiTheme="minorEastAsia" w:cstheme="minorEastAsia" w:hint="eastAsia"/>
          <w:b/>
          <w:bCs/>
          <w:sz w:val="36"/>
          <w:szCs w:val="44"/>
        </w:rPr>
        <w:t>、</w:t>
      </w:r>
      <w:r>
        <w:rPr>
          <w:rFonts w:asciiTheme="minorEastAsia" w:hAnsiTheme="minorEastAsia" w:cstheme="minorEastAsia" w:hint="eastAsia"/>
          <w:b/>
          <w:bCs/>
          <w:sz w:val="36"/>
          <w:szCs w:val="44"/>
        </w:rPr>
        <w:t>面试通知</w:t>
      </w:r>
    </w:p>
    <w:p w:rsidR="00760B9E" w:rsidRDefault="000B4647">
      <w:pPr>
        <w:jc w:val="left"/>
      </w:pP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、</w:t>
      </w:r>
      <w:r>
        <w:rPr>
          <w:rFonts w:asciiTheme="minorEastAsia" w:hAnsiTheme="minorEastAsia" w:cstheme="minorEastAsia" w:hint="eastAsia"/>
          <w:sz w:val="32"/>
          <w:szCs w:val="40"/>
        </w:rPr>
        <w:t>学生接收到的面试邀请的记录。</w:t>
      </w: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inline distT="0" distB="0" distL="114300" distR="114300">
            <wp:extent cx="4231005" cy="6577965"/>
            <wp:effectExtent l="0" t="0" r="17145" b="13335"/>
            <wp:docPr id="10" name="图片 10" descr="4、面试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、面试通知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5</w:t>
      </w:r>
      <w:r>
        <w:rPr>
          <w:rFonts w:hint="eastAsia"/>
          <w:b/>
          <w:bCs/>
          <w:sz w:val="36"/>
          <w:szCs w:val="44"/>
        </w:rPr>
        <w:t>、我的收藏</w:t>
      </w:r>
    </w:p>
    <w:p w:rsidR="00760B9E" w:rsidRDefault="000B4647">
      <w:pPr>
        <w:ind w:firstLine="420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、</w:t>
      </w:r>
      <w:r>
        <w:rPr>
          <w:rFonts w:asciiTheme="minorEastAsia" w:hAnsiTheme="minorEastAsia" w:cstheme="minorEastAsia" w:hint="eastAsia"/>
          <w:sz w:val="32"/>
          <w:szCs w:val="40"/>
        </w:rPr>
        <w:t>职位收藏</w:t>
      </w:r>
    </w:p>
    <w:p w:rsidR="00760B9E" w:rsidRDefault="000B4647">
      <w:pPr>
        <w:ind w:left="420" w:firstLine="420"/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学生收藏的职位。可进职位详情页面对职位【取消收藏】。</w:t>
      </w:r>
    </w:p>
    <w:p w:rsidR="00760B9E" w:rsidRDefault="000B4647">
      <w:pPr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inline distT="0" distB="0" distL="114300" distR="114300">
            <wp:extent cx="5266690" cy="7197725"/>
            <wp:effectExtent l="0" t="0" r="10160" b="3175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ind w:firstLine="420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2</w:t>
      </w:r>
      <w:r>
        <w:rPr>
          <w:rFonts w:asciiTheme="minorEastAsia" w:hAnsiTheme="minorEastAsia" w:cstheme="minorEastAsia" w:hint="eastAsia"/>
          <w:sz w:val="32"/>
          <w:szCs w:val="40"/>
        </w:rPr>
        <w:t>、公司收藏</w:t>
      </w:r>
    </w:p>
    <w:p w:rsidR="00760B9E" w:rsidRDefault="000B4647">
      <w:pPr>
        <w:ind w:left="420" w:firstLine="420"/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学生收藏的公司列表。可进公司详情页面，对公司【取消收藏】。</w:t>
      </w:r>
    </w:p>
    <w:p w:rsidR="00760B9E" w:rsidRDefault="00760B9E">
      <w:pPr>
        <w:rPr>
          <w:rFonts w:asciiTheme="minorEastAsia" w:hAnsiTheme="minorEastAsia" w:cstheme="minorEastAsia"/>
          <w:sz w:val="32"/>
          <w:szCs w:val="40"/>
        </w:rPr>
      </w:pPr>
    </w:p>
    <w:p w:rsidR="00760B9E" w:rsidRDefault="000B4647"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inline distT="0" distB="0" distL="114300" distR="114300">
            <wp:extent cx="5266690" cy="7492365"/>
            <wp:effectExtent l="0" t="0" r="10160" b="13335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6</w:t>
      </w:r>
      <w:r>
        <w:rPr>
          <w:rFonts w:hint="eastAsia"/>
          <w:b/>
          <w:bCs/>
          <w:sz w:val="36"/>
          <w:szCs w:val="44"/>
        </w:rPr>
        <w:t>、红包卡券</w:t>
      </w:r>
    </w:p>
    <w:p w:rsidR="00760B9E" w:rsidRDefault="000B4647">
      <w:pPr>
        <w:ind w:firstLine="420"/>
        <w:rPr>
          <w:sz w:val="32"/>
          <w:szCs w:val="40"/>
        </w:rPr>
      </w:pPr>
      <w:r>
        <w:rPr>
          <w:rFonts w:hint="eastAsia"/>
          <w:sz w:val="32"/>
          <w:szCs w:val="40"/>
        </w:rPr>
        <w:t>小贤才举办活动期间，学生所领取的卡券均显示在此。包括：未使用的卡券、已使用的卡券、已失效的卡券。</w:t>
      </w:r>
    </w:p>
    <w:p w:rsidR="00760B9E" w:rsidRDefault="000B4647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lastRenderedPageBreak/>
        <w:t>7</w:t>
      </w:r>
      <w:r>
        <w:rPr>
          <w:rFonts w:hint="eastAsia"/>
          <w:b/>
          <w:bCs/>
          <w:sz w:val="36"/>
          <w:szCs w:val="44"/>
        </w:rPr>
        <w:t>、系统设置</w:t>
      </w:r>
    </w:p>
    <w:p w:rsidR="00760B9E" w:rsidRDefault="000B4647">
      <w:pPr>
        <w:ind w:firstLine="420"/>
        <w:rPr>
          <w:rFonts w:asciiTheme="majorEastAsia" w:eastAsiaTheme="majorEastAsia" w:hAnsiTheme="majorEastAsia" w:cstheme="majorEastAsia"/>
          <w:sz w:val="32"/>
          <w:szCs w:val="40"/>
        </w:rPr>
      </w:pPr>
      <w:r>
        <w:rPr>
          <w:rFonts w:asciiTheme="majorEastAsia" w:eastAsiaTheme="majorEastAsia" w:hAnsiTheme="majorEastAsia" w:cstheme="majorEastAsia" w:hint="eastAsia"/>
          <w:sz w:val="32"/>
          <w:szCs w:val="40"/>
        </w:rPr>
        <w:t>1</w:t>
      </w:r>
      <w:r>
        <w:rPr>
          <w:rFonts w:asciiTheme="majorEastAsia" w:eastAsiaTheme="majorEastAsia" w:hAnsiTheme="majorEastAsia" w:cstheme="majorEastAsia" w:hint="eastAsia"/>
          <w:sz w:val="32"/>
          <w:szCs w:val="40"/>
        </w:rPr>
        <w:t>、修改密码</w:t>
      </w:r>
    </w:p>
    <w:p w:rsidR="00760B9E" w:rsidRDefault="000B4647">
      <w:pPr>
        <w:ind w:left="420" w:firstLine="420"/>
        <w:rPr>
          <w:rFonts w:asciiTheme="majorEastAsia" w:eastAsiaTheme="majorEastAsia" w:hAnsiTheme="majorEastAsia" w:cstheme="majorEastAsia"/>
          <w:sz w:val="28"/>
          <w:szCs w:val="36"/>
        </w:rPr>
      </w:pPr>
      <w:r>
        <w:rPr>
          <w:rFonts w:asciiTheme="majorEastAsia" w:eastAsiaTheme="majorEastAsia" w:hAnsiTheme="majorEastAsia" w:cstheme="majorEastAsia" w:hint="eastAsia"/>
          <w:sz w:val="28"/>
          <w:szCs w:val="36"/>
        </w:rPr>
        <w:t>1.1</w:t>
      </w:r>
      <w:r>
        <w:rPr>
          <w:rFonts w:asciiTheme="majorEastAsia" w:eastAsiaTheme="majorEastAsia" w:hAnsiTheme="majorEastAsia" w:cstheme="majorEastAsia" w:hint="eastAsia"/>
          <w:sz w:val="28"/>
          <w:szCs w:val="36"/>
        </w:rPr>
        <w:t>、在登录页面，点击忘记密码</w:t>
      </w:r>
    </w:p>
    <w:p w:rsidR="00760B9E" w:rsidRDefault="000B4647">
      <w:pPr>
        <w:ind w:firstLine="420"/>
        <w:rPr>
          <w:rFonts w:asciiTheme="majorEastAsia" w:eastAsiaTheme="majorEastAsia" w:hAnsiTheme="majorEastAsia" w:cstheme="majorEastAsia"/>
          <w:sz w:val="32"/>
          <w:szCs w:val="40"/>
        </w:rPr>
      </w:pPr>
      <w:r>
        <w:rPr>
          <w:rFonts w:asciiTheme="majorEastAsia" w:eastAsiaTheme="majorEastAsia" w:hAnsiTheme="majorEastAsia" w:cstheme="majorEastAsia" w:hint="eastAsia"/>
          <w:noProof/>
          <w:sz w:val="32"/>
          <w:szCs w:val="40"/>
        </w:rPr>
        <w:drawing>
          <wp:inline distT="0" distB="0" distL="114300" distR="114300">
            <wp:extent cx="5266690" cy="7028815"/>
            <wp:effectExtent l="0" t="0" r="10160" b="635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ind w:firstLine="420"/>
      </w:pPr>
      <w:r>
        <w:rPr>
          <w:rFonts w:asciiTheme="majorEastAsia" w:eastAsiaTheme="majorEastAsia" w:hAnsiTheme="majorEastAsia" w:cstheme="majorEastAsia" w:hint="eastAsia"/>
          <w:sz w:val="28"/>
          <w:szCs w:val="36"/>
        </w:rPr>
        <w:t>第一步：输入正确信息，点击【确认】按钮。密码重置成功</w:t>
      </w:r>
      <w:r>
        <w:rPr>
          <w:noProof/>
        </w:rPr>
        <w:lastRenderedPageBreak/>
        <w:drawing>
          <wp:inline distT="0" distB="0" distL="114300" distR="114300">
            <wp:extent cx="5266690" cy="6313170"/>
            <wp:effectExtent l="0" t="0" r="10160" b="11430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760B9E">
      <w:pPr>
        <w:ind w:firstLine="420"/>
        <w:rPr>
          <w:sz w:val="28"/>
          <w:szCs w:val="36"/>
        </w:rPr>
      </w:pPr>
    </w:p>
    <w:p w:rsidR="00760B9E" w:rsidRDefault="00760B9E"/>
    <w:p w:rsidR="00760B9E" w:rsidRDefault="00760B9E"/>
    <w:p w:rsidR="00760B9E" w:rsidRDefault="00760B9E"/>
    <w:p w:rsidR="00760B9E" w:rsidRDefault="00760B9E"/>
    <w:p w:rsidR="00760B9E" w:rsidRDefault="000B4647">
      <w:pPr>
        <w:ind w:firstLine="420"/>
        <w:rPr>
          <w:rFonts w:asciiTheme="majorEastAsia" w:eastAsiaTheme="majorEastAsia" w:hAnsiTheme="majorEastAsia" w:cstheme="majorEastAsia"/>
          <w:sz w:val="32"/>
          <w:szCs w:val="40"/>
        </w:rPr>
      </w:pPr>
      <w:r>
        <w:rPr>
          <w:rFonts w:asciiTheme="majorEastAsia" w:eastAsiaTheme="majorEastAsia" w:hAnsiTheme="majorEastAsia" w:cstheme="majorEastAsia" w:hint="eastAsia"/>
          <w:sz w:val="32"/>
          <w:szCs w:val="40"/>
        </w:rPr>
        <w:t>1.2</w:t>
      </w:r>
      <w:r>
        <w:rPr>
          <w:rFonts w:asciiTheme="majorEastAsia" w:eastAsiaTheme="majorEastAsia" w:hAnsiTheme="majorEastAsia" w:cstheme="majorEastAsia" w:hint="eastAsia"/>
          <w:sz w:val="32"/>
          <w:szCs w:val="40"/>
        </w:rPr>
        <w:t>、在学生后台修改密码</w:t>
      </w:r>
    </w:p>
    <w:p w:rsidR="00760B9E" w:rsidRDefault="000B4647">
      <w:pPr>
        <w:ind w:firstLine="420"/>
        <w:rPr>
          <w:rFonts w:asciiTheme="majorEastAsia" w:eastAsiaTheme="majorEastAsia" w:hAnsiTheme="majorEastAsia" w:cstheme="majorEastAsia"/>
          <w:sz w:val="28"/>
          <w:szCs w:val="36"/>
        </w:rPr>
      </w:pPr>
      <w:r>
        <w:rPr>
          <w:rFonts w:asciiTheme="majorEastAsia" w:eastAsiaTheme="majorEastAsia" w:hAnsiTheme="majorEastAsia" w:cstheme="majorEastAsia" w:hint="eastAsia"/>
          <w:sz w:val="28"/>
          <w:szCs w:val="36"/>
        </w:rPr>
        <w:t>第一步：登录学生账号，进入学生后台，点击账号设置—修改密码</w:t>
      </w:r>
    </w:p>
    <w:p w:rsidR="00760B9E" w:rsidRDefault="000B4647">
      <w:pPr>
        <w:ind w:firstLine="420"/>
        <w:rPr>
          <w:rFonts w:asciiTheme="majorEastAsia" w:eastAsiaTheme="majorEastAsia" w:hAnsiTheme="majorEastAsia" w:cstheme="majorEastAsia"/>
          <w:sz w:val="28"/>
          <w:szCs w:val="36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36"/>
        </w:rPr>
        <w:lastRenderedPageBreak/>
        <w:drawing>
          <wp:inline distT="0" distB="0" distL="114300" distR="114300">
            <wp:extent cx="5266690" cy="3707765"/>
            <wp:effectExtent l="0" t="0" r="10160" b="6985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760B9E"/>
    <w:p w:rsidR="00760B9E" w:rsidRDefault="000B4647">
      <w:pPr>
        <w:ind w:firstLine="420"/>
        <w:rPr>
          <w:rFonts w:asciiTheme="majorEastAsia" w:eastAsiaTheme="majorEastAsia" w:hAnsiTheme="majorEastAsia" w:cstheme="majorEastAsia"/>
          <w:sz w:val="28"/>
          <w:szCs w:val="36"/>
        </w:rPr>
      </w:pPr>
      <w:r>
        <w:rPr>
          <w:rFonts w:asciiTheme="majorEastAsia" w:eastAsiaTheme="majorEastAsia" w:hAnsiTheme="majorEastAsia" w:cstheme="majorEastAsia" w:hint="eastAsia"/>
          <w:sz w:val="28"/>
          <w:szCs w:val="36"/>
        </w:rPr>
        <w:t>第二步：正确输入所有信息，点击【确定】按钮，密码修改成功。</w:t>
      </w:r>
    </w:p>
    <w:p w:rsidR="00760B9E" w:rsidRDefault="000B4647">
      <w:pPr>
        <w:rPr>
          <w:rFonts w:asciiTheme="majorEastAsia" w:eastAsiaTheme="majorEastAsia" w:hAnsiTheme="majorEastAsia" w:cstheme="majorEastAsia"/>
          <w:sz w:val="28"/>
          <w:szCs w:val="36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36"/>
        </w:rPr>
        <w:drawing>
          <wp:inline distT="0" distB="0" distL="114300" distR="114300">
            <wp:extent cx="5266690" cy="3918585"/>
            <wp:effectExtent l="0" t="0" r="10160" b="5715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ind w:firstLine="420"/>
        <w:rPr>
          <w:rFonts w:asciiTheme="majorEastAsia" w:eastAsiaTheme="majorEastAsia" w:hAnsiTheme="majorEastAsia" w:cstheme="majorEastAsia"/>
          <w:sz w:val="32"/>
          <w:szCs w:val="40"/>
        </w:rPr>
      </w:pPr>
      <w:r>
        <w:rPr>
          <w:rFonts w:asciiTheme="majorEastAsia" w:eastAsiaTheme="majorEastAsia" w:hAnsiTheme="majorEastAsia" w:cstheme="majorEastAsia" w:hint="eastAsia"/>
          <w:sz w:val="32"/>
          <w:szCs w:val="40"/>
        </w:rPr>
        <w:t>2</w:t>
      </w:r>
      <w:r>
        <w:rPr>
          <w:rFonts w:asciiTheme="majorEastAsia" w:eastAsiaTheme="majorEastAsia" w:hAnsiTheme="majorEastAsia" w:cstheme="majorEastAsia" w:hint="eastAsia"/>
          <w:sz w:val="32"/>
          <w:szCs w:val="40"/>
        </w:rPr>
        <w:t>、修改手机号</w:t>
      </w:r>
    </w:p>
    <w:p w:rsidR="00760B9E" w:rsidRDefault="000B4647">
      <w:pPr>
        <w:ind w:left="420" w:firstLine="420"/>
        <w:rPr>
          <w:rFonts w:asciiTheme="majorEastAsia" w:eastAsiaTheme="majorEastAsia" w:hAnsiTheme="majorEastAsia" w:cstheme="majorEastAsia"/>
          <w:sz w:val="28"/>
          <w:szCs w:val="36"/>
        </w:rPr>
      </w:pPr>
      <w:r>
        <w:rPr>
          <w:rFonts w:asciiTheme="majorEastAsia" w:eastAsiaTheme="majorEastAsia" w:hAnsiTheme="majorEastAsia" w:cstheme="majorEastAsia" w:hint="eastAsia"/>
          <w:sz w:val="28"/>
          <w:szCs w:val="36"/>
        </w:rPr>
        <w:lastRenderedPageBreak/>
        <w:t>第一步：登录学生账号，进入个人中心，点击账号设置—修改手机号</w:t>
      </w:r>
    </w:p>
    <w:p w:rsidR="00760B9E" w:rsidRDefault="000B4647">
      <w:pPr>
        <w:ind w:firstLine="420"/>
        <w:rPr>
          <w:rFonts w:asciiTheme="majorEastAsia" w:eastAsiaTheme="majorEastAsia" w:hAnsiTheme="majorEastAsia" w:cstheme="majorEastAsia"/>
          <w:sz w:val="28"/>
          <w:szCs w:val="36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36"/>
        </w:rPr>
        <w:drawing>
          <wp:inline distT="0" distB="0" distL="114300" distR="114300">
            <wp:extent cx="5273675" cy="3362325"/>
            <wp:effectExtent l="0" t="0" r="3175" b="9525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0B4647">
      <w:pPr>
        <w:ind w:left="420" w:firstLine="420"/>
        <w:rPr>
          <w:rFonts w:asciiTheme="majorEastAsia" w:eastAsiaTheme="majorEastAsia" w:hAnsiTheme="majorEastAsia" w:cstheme="majorEastAsia"/>
          <w:sz w:val="28"/>
          <w:szCs w:val="36"/>
        </w:rPr>
      </w:pPr>
      <w:r>
        <w:rPr>
          <w:rFonts w:asciiTheme="majorEastAsia" w:eastAsiaTheme="majorEastAsia" w:hAnsiTheme="majorEastAsia" w:cstheme="majorEastAsia" w:hint="eastAsia"/>
          <w:sz w:val="28"/>
          <w:szCs w:val="36"/>
        </w:rPr>
        <w:t>第二步：正确输入所有信息，点击【确认修改】按钮，手机号修改成功</w:t>
      </w:r>
    </w:p>
    <w:p w:rsidR="00760B9E" w:rsidRDefault="000B4647">
      <w:pPr>
        <w:ind w:firstLine="420"/>
        <w:rPr>
          <w:rFonts w:asciiTheme="majorEastAsia" w:eastAsiaTheme="majorEastAsia" w:hAnsiTheme="majorEastAsia" w:cstheme="majorEastAsia"/>
          <w:sz w:val="28"/>
          <w:szCs w:val="36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36"/>
        </w:rPr>
        <w:lastRenderedPageBreak/>
        <w:drawing>
          <wp:inline distT="0" distB="0" distL="114300" distR="114300">
            <wp:extent cx="5273040" cy="4942205"/>
            <wp:effectExtent l="0" t="0" r="3810" b="10795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Default="00760B9E">
      <w:pPr>
        <w:ind w:firstLine="420"/>
        <w:rPr>
          <w:rFonts w:asciiTheme="majorEastAsia" w:eastAsiaTheme="majorEastAsia" w:hAnsiTheme="majorEastAsia" w:cstheme="majorEastAsia"/>
          <w:sz w:val="28"/>
          <w:szCs w:val="36"/>
        </w:rPr>
      </w:pPr>
    </w:p>
    <w:p w:rsidR="00444244" w:rsidRPr="003579DA" w:rsidRDefault="00444244" w:rsidP="00444244">
      <w:pPr>
        <w:rPr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40"/>
        </w:rPr>
        <w:t>四、</w:t>
      </w:r>
      <w:r w:rsidRPr="003579DA">
        <w:rPr>
          <w:rFonts w:hint="eastAsia"/>
          <w:sz w:val="32"/>
          <w:szCs w:val="32"/>
        </w:rPr>
        <w:t>小贤才视频面试操作说明</w:t>
      </w:r>
    </w:p>
    <w:p w:rsidR="000B4647" w:rsidRPr="003579DA" w:rsidRDefault="000B4647" w:rsidP="000B4647">
      <w:pPr>
        <w:rPr>
          <w:sz w:val="28"/>
          <w:szCs w:val="28"/>
        </w:rPr>
      </w:pPr>
      <w:r w:rsidRPr="003579DA">
        <w:rPr>
          <w:sz w:val="28"/>
          <w:szCs w:val="28"/>
        </w:rPr>
        <w:t>1.</w:t>
      </w:r>
      <w:r w:rsidRPr="003579DA">
        <w:rPr>
          <w:rFonts w:hint="eastAsia"/>
          <w:sz w:val="28"/>
          <w:szCs w:val="28"/>
        </w:rPr>
        <w:t>学生在微信小程序里搜索“小贤才”，点进去后可搜索任意公司或从招聘会里选择企业。</w:t>
      </w:r>
    </w:p>
    <w:p w:rsidR="000B4647" w:rsidRPr="008F04F7" w:rsidRDefault="000B4647" w:rsidP="000B4647">
      <w:r w:rsidRPr="008F04F7">
        <w:rPr>
          <w:noProof/>
        </w:rPr>
        <w:lastRenderedPageBreak/>
        <w:drawing>
          <wp:inline distT="0" distB="0" distL="0" distR="0" wp14:anchorId="2A7966AF" wp14:editId="0E650578">
            <wp:extent cx="3561080" cy="63119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72941" cy="633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47" w:rsidRPr="003579DA" w:rsidRDefault="000B4647" w:rsidP="000B4647">
      <w:pPr>
        <w:rPr>
          <w:sz w:val="28"/>
          <w:szCs w:val="28"/>
        </w:rPr>
      </w:pPr>
      <w:r w:rsidRPr="003579DA">
        <w:rPr>
          <w:sz w:val="28"/>
          <w:szCs w:val="28"/>
        </w:rPr>
        <w:t>2.</w:t>
      </w:r>
      <w:r w:rsidRPr="003579DA">
        <w:rPr>
          <w:rFonts w:hint="eastAsia"/>
          <w:sz w:val="28"/>
          <w:szCs w:val="28"/>
        </w:rPr>
        <w:t>点进意向职位后，点击立即沟通，首次使用需允许摄像头、麦克风权限，必备条件：学生和企业均需停留在双方的聊天页面。</w:t>
      </w:r>
    </w:p>
    <w:p w:rsidR="000B4647" w:rsidRPr="00FE1CFB" w:rsidRDefault="000B4647" w:rsidP="000B4647"/>
    <w:p w:rsidR="000B4647" w:rsidRDefault="000B4647" w:rsidP="000B4647">
      <w:r w:rsidRPr="00EC5B27">
        <w:rPr>
          <w:rFonts w:hint="eastAsia"/>
          <w:noProof/>
        </w:rPr>
        <w:lastRenderedPageBreak/>
        <w:drawing>
          <wp:inline distT="0" distB="0" distL="0" distR="0" wp14:anchorId="548F816B" wp14:editId="2064C1E3">
            <wp:extent cx="3596005" cy="7021071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47607" cy="712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47" w:rsidRDefault="000B4647" w:rsidP="000B4647">
      <w:r w:rsidRPr="00FE1CFB">
        <w:rPr>
          <w:noProof/>
        </w:rPr>
        <w:lastRenderedPageBreak/>
        <w:drawing>
          <wp:inline distT="0" distB="0" distL="0" distR="0" wp14:anchorId="546ED70A" wp14:editId="3B3C6F9A">
            <wp:extent cx="3566795" cy="6538750"/>
            <wp:effectExtent l="0" t="0" r="1905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94206" cy="65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47" w:rsidRDefault="000B4647" w:rsidP="000B4647">
      <w:r w:rsidRPr="00FE1CFB">
        <w:rPr>
          <w:noProof/>
        </w:rPr>
        <w:lastRenderedPageBreak/>
        <w:drawing>
          <wp:inline distT="0" distB="0" distL="0" distR="0" wp14:anchorId="1892400A" wp14:editId="3DAF71FC">
            <wp:extent cx="3572297" cy="6868160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16568" cy="695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47" w:rsidRPr="00FE1CFB" w:rsidRDefault="000B4647" w:rsidP="000B4647">
      <w:pPr>
        <w:rPr>
          <w:sz w:val="28"/>
          <w:szCs w:val="28"/>
        </w:rPr>
      </w:pPr>
      <w:r w:rsidRPr="00FE1CFB">
        <w:rPr>
          <w:rFonts w:hint="eastAsia"/>
          <w:sz w:val="28"/>
          <w:szCs w:val="28"/>
        </w:rPr>
        <w:t>3</w:t>
      </w:r>
      <w:r w:rsidRPr="00FE1CFB">
        <w:rPr>
          <w:sz w:val="28"/>
          <w:szCs w:val="28"/>
        </w:rPr>
        <w:t>.</w:t>
      </w:r>
      <w:r w:rsidRPr="00FE1CFB">
        <w:rPr>
          <w:rFonts w:hint="eastAsia"/>
          <w:sz w:val="28"/>
          <w:szCs w:val="28"/>
        </w:rPr>
        <w:t>点击页面左下角的摄像头</w:t>
      </w:r>
      <w:r>
        <w:rPr>
          <w:rFonts w:hint="eastAsia"/>
          <w:sz w:val="28"/>
          <w:szCs w:val="28"/>
        </w:rPr>
        <w:t>图标，进入视频模式。</w:t>
      </w:r>
    </w:p>
    <w:p w:rsidR="000B4647" w:rsidRDefault="000B4647" w:rsidP="000B4647">
      <w:r w:rsidRPr="00FE1CFB">
        <w:rPr>
          <w:noProof/>
        </w:rPr>
        <w:lastRenderedPageBreak/>
        <w:drawing>
          <wp:inline distT="0" distB="0" distL="0" distR="0" wp14:anchorId="0EB4ACC9" wp14:editId="44556580">
            <wp:extent cx="3619500" cy="72263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8167" cy="730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47" w:rsidRDefault="000B4647" w:rsidP="000B4647">
      <w:r>
        <w:rPr>
          <w:rFonts w:hint="eastAsia"/>
        </w:rPr>
        <w:t>注：视频通话每次时长不受限制。双方均可对视频进行挂断、拒绝、发起等。只能</w:t>
      </w:r>
      <w:r>
        <w:rPr>
          <w:rFonts w:hint="eastAsia"/>
        </w:rPr>
        <w:t>1V1</w:t>
      </w:r>
      <w:r>
        <w:rPr>
          <w:rFonts w:hint="eastAsia"/>
        </w:rPr>
        <w:t>，不可同时与多个学生</w:t>
      </w:r>
      <w:r>
        <w:rPr>
          <w:rFonts w:hint="eastAsia"/>
        </w:rPr>
        <w:t>/</w:t>
      </w:r>
      <w:r>
        <w:rPr>
          <w:rFonts w:hint="eastAsia"/>
        </w:rPr>
        <w:t>企业面试等。由于网络等原因，可能存在接不通的情况，请重新连接视频通话后再试。</w:t>
      </w:r>
    </w:p>
    <w:p w:rsidR="000B4647" w:rsidRDefault="000B4647" w:rsidP="000B4647"/>
    <w:p w:rsidR="000B4647" w:rsidRDefault="000B4647" w:rsidP="000B4647">
      <w:pPr>
        <w:rPr>
          <w:rFonts w:hint="eastAsia"/>
          <w:sz w:val="32"/>
          <w:szCs w:val="32"/>
        </w:rPr>
      </w:pPr>
      <w:r w:rsidRPr="000B4647">
        <w:rPr>
          <w:rFonts w:hint="eastAsia"/>
          <w:sz w:val="32"/>
          <w:szCs w:val="32"/>
        </w:rPr>
        <w:t>五、</w:t>
      </w:r>
      <w:r>
        <w:rPr>
          <w:rFonts w:hint="eastAsia"/>
          <w:sz w:val="32"/>
          <w:szCs w:val="32"/>
        </w:rPr>
        <w:t>学生在线直聊说明</w:t>
      </w:r>
      <w:bookmarkStart w:id="0" w:name="_GoBack"/>
      <w:bookmarkEnd w:id="0"/>
    </w:p>
    <w:p w:rsidR="000B4647" w:rsidRDefault="000B4647" w:rsidP="000B4647">
      <w:r>
        <w:rPr>
          <w:rFonts w:hint="eastAsia"/>
        </w:rPr>
        <w:t>1</w:t>
      </w:r>
      <w:r>
        <w:rPr>
          <w:rFonts w:hint="eastAsia"/>
        </w:rPr>
        <w:t>、学生可通过小程序，登录之后，对意向职位通过线上，和</w:t>
      </w:r>
      <w:r>
        <w:rPr>
          <w:rFonts w:hint="eastAsia"/>
        </w:rPr>
        <w:t>HR</w:t>
      </w:r>
      <w:r>
        <w:rPr>
          <w:rFonts w:hint="eastAsia"/>
        </w:rPr>
        <w:t>直接沟通</w:t>
      </w:r>
    </w:p>
    <w:p w:rsidR="000B4647" w:rsidRDefault="000B4647" w:rsidP="000B4647">
      <w:r>
        <w:rPr>
          <w:noProof/>
        </w:rPr>
        <w:lastRenderedPageBreak/>
        <w:drawing>
          <wp:inline distT="0" distB="0" distL="114300" distR="114300" wp14:anchorId="522BCBBB" wp14:editId="7533A7B0">
            <wp:extent cx="2034540" cy="3618865"/>
            <wp:effectExtent l="0" t="0" r="381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4647" w:rsidRDefault="000B4647" w:rsidP="000B4647">
      <w:r>
        <w:rPr>
          <w:rFonts w:hint="eastAsia"/>
        </w:rPr>
        <w:t>学生点击【立即沟通】按钮后，系统将自动给此企业发送一条打招呼</w:t>
      </w:r>
    </w:p>
    <w:p w:rsidR="000B4647" w:rsidRDefault="000B4647" w:rsidP="000B4647">
      <w:r>
        <w:rPr>
          <w:noProof/>
        </w:rPr>
        <w:drawing>
          <wp:inline distT="0" distB="0" distL="114300" distR="114300" wp14:anchorId="59B4F436" wp14:editId="0E099D67">
            <wp:extent cx="2362835" cy="4203700"/>
            <wp:effectExtent l="0" t="0" r="18415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4647" w:rsidRDefault="000B4647" w:rsidP="000B4647">
      <w:r>
        <w:rPr>
          <w:rFonts w:hint="eastAsia"/>
        </w:rPr>
        <w:t xml:space="preserve"> </w:t>
      </w:r>
    </w:p>
    <w:p w:rsidR="000B4647" w:rsidRDefault="000B4647" w:rsidP="000B4647">
      <w:r>
        <w:rPr>
          <w:rFonts w:hint="eastAsia"/>
        </w:rPr>
        <w:t>2</w:t>
      </w:r>
      <w:r>
        <w:rPr>
          <w:rFonts w:hint="eastAsia"/>
        </w:rPr>
        <w:t>、同时，企业端也将收到消息，可通过企业后台</w:t>
      </w:r>
      <w:r>
        <w:rPr>
          <w:rFonts w:hint="eastAsia"/>
        </w:rPr>
        <w:t>-</w:t>
      </w:r>
      <w:r>
        <w:rPr>
          <w:rFonts w:hint="eastAsia"/>
        </w:rPr>
        <w:t>在线直聊进行查看、回复等。</w:t>
      </w:r>
    </w:p>
    <w:p w:rsidR="000B4647" w:rsidRDefault="000B4647" w:rsidP="000B4647">
      <w:r>
        <w:rPr>
          <w:noProof/>
        </w:rPr>
        <w:lastRenderedPageBreak/>
        <w:drawing>
          <wp:inline distT="0" distB="0" distL="114300" distR="114300" wp14:anchorId="21E82D78" wp14:editId="63251F25">
            <wp:extent cx="5273040" cy="1525905"/>
            <wp:effectExtent l="0" t="0" r="3810" b="171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4647" w:rsidRDefault="000B4647" w:rsidP="000B4647"/>
    <w:p w:rsidR="000B4647" w:rsidRDefault="000B4647" w:rsidP="000B4647">
      <w:r>
        <w:rPr>
          <w:rFonts w:hint="eastAsia"/>
        </w:rPr>
        <w:t>学生端会话列表展示：</w:t>
      </w:r>
    </w:p>
    <w:p w:rsidR="000B4647" w:rsidRDefault="000B4647" w:rsidP="000B4647">
      <w:r>
        <w:rPr>
          <w:noProof/>
        </w:rPr>
        <w:drawing>
          <wp:inline distT="0" distB="0" distL="114300" distR="114300" wp14:anchorId="2228C461" wp14:editId="11029356">
            <wp:extent cx="2625090" cy="4670425"/>
            <wp:effectExtent l="0" t="0" r="3810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467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B4647" w:rsidRDefault="000B4647" w:rsidP="000B4647">
      <w:r>
        <w:rPr>
          <w:rFonts w:hint="eastAsia"/>
        </w:rPr>
        <w:t>注：</w:t>
      </w:r>
      <w:r>
        <w:rPr>
          <w:rFonts w:hint="eastAsia"/>
        </w:rPr>
        <w:t>1</w:t>
      </w:r>
      <w:r>
        <w:rPr>
          <w:rFonts w:hint="eastAsia"/>
        </w:rPr>
        <w:t>、会话保存时长跟会话最后一条消息保存时长一致，消息默认保存</w:t>
      </w:r>
      <w:r>
        <w:rPr>
          <w:rFonts w:hint="eastAsia"/>
        </w:rPr>
        <w:t>7</w:t>
      </w:r>
      <w:r>
        <w:rPr>
          <w:rFonts w:hint="eastAsia"/>
        </w:rPr>
        <w:t>天，即会话默认保存</w:t>
      </w:r>
      <w:r>
        <w:rPr>
          <w:rFonts w:hint="eastAsia"/>
        </w:rPr>
        <w:t>7</w:t>
      </w:r>
      <w:r>
        <w:rPr>
          <w:rFonts w:hint="eastAsia"/>
        </w:rPr>
        <w:t>天；</w:t>
      </w:r>
    </w:p>
    <w:p w:rsidR="000B4647" w:rsidRDefault="000B4647" w:rsidP="000B4647">
      <w:r>
        <w:rPr>
          <w:rFonts w:hint="eastAsia"/>
        </w:rPr>
        <w:t>2</w:t>
      </w:r>
      <w:r>
        <w:rPr>
          <w:rFonts w:hint="eastAsia"/>
        </w:rPr>
        <w:t>、学生</w:t>
      </w:r>
      <w:r>
        <w:rPr>
          <w:rFonts w:hint="eastAsia"/>
        </w:rPr>
        <w:t>-</w:t>
      </w:r>
      <w:r>
        <w:rPr>
          <w:rFonts w:hint="eastAsia"/>
        </w:rPr>
        <w:t>小程序端输入框中限制最多输入</w:t>
      </w:r>
      <w:r>
        <w:rPr>
          <w:rFonts w:hint="eastAsia"/>
        </w:rPr>
        <w:t>1000</w:t>
      </w:r>
      <w:r>
        <w:rPr>
          <w:rFonts w:hint="eastAsia"/>
        </w:rPr>
        <w:t>字。</w:t>
      </w:r>
    </w:p>
    <w:p w:rsidR="000B4647" w:rsidRPr="000B4647" w:rsidRDefault="000B4647" w:rsidP="000B4647">
      <w:pPr>
        <w:rPr>
          <w:rFonts w:hint="eastAsia"/>
          <w:sz w:val="32"/>
          <w:szCs w:val="32"/>
        </w:rPr>
      </w:pPr>
    </w:p>
    <w:p w:rsidR="00760B9E" w:rsidRPr="000B4647" w:rsidRDefault="00760B9E">
      <w:pPr>
        <w:rPr>
          <w:rFonts w:asciiTheme="minorEastAsia" w:hAnsiTheme="minorEastAsia" w:cstheme="minorEastAsia"/>
          <w:sz w:val="32"/>
          <w:szCs w:val="40"/>
        </w:rPr>
      </w:pPr>
    </w:p>
    <w:sectPr w:rsidR="00760B9E" w:rsidRPr="000B46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B480D7"/>
    <w:multiLevelType w:val="singleLevel"/>
    <w:tmpl w:val="63B480D7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2FF3EAA"/>
    <w:rsid w:val="000B4647"/>
    <w:rsid w:val="00444244"/>
    <w:rsid w:val="00760B9E"/>
    <w:rsid w:val="00CF29C9"/>
    <w:rsid w:val="00D245FC"/>
    <w:rsid w:val="053B641B"/>
    <w:rsid w:val="082427C3"/>
    <w:rsid w:val="08E579DD"/>
    <w:rsid w:val="0CE52350"/>
    <w:rsid w:val="0EDF6129"/>
    <w:rsid w:val="117D7EEB"/>
    <w:rsid w:val="16113079"/>
    <w:rsid w:val="184342D5"/>
    <w:rsid w:val="19FD34E6"/>
    <w:rsid w:val="1E057F8E"/>
    <w:rsid w:val="25673021"/>
    <w:rsid w:val="26220ED4"/>
    <w:rsid w:val="2BE25D0A"/>
    <w:rsid w:val="2D685DA7"/>
    <w:rsid w:val="33752ACE"/>
    <w:rsid w:val="3D0F438A"/>
    <w:rsid w:val="40F46C1F"/>
    <w:rsid w:val="42FF3EAA"/>
    <w:rsid w:val="453A5AB2"/>
    <w:rsid w:val="4948619F"/>
    <w:rsid w:val="49E226FC"/>
    <w:rsid w:val="4BD479B1"/>
    <w:rsid w:val="4DD65CE3"/>
    <w:rsid w:val="63135D1F"/>
    <w:rsid w:val="654A14E4"/>
    <w:rsid w:val="7401716D"/>
    <w:rsid w:val="75AC4248"/>
    <w:rsid w:val="77E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67FF0759"/>
  <w15:docId w15:val="{BF89EFED-D56E-D947-8DEC-7E14D452C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26</Pages>
  <Words>258</Words>
  <Characters>1474</Characters>
  <Application>Microsoft Office Word</Application>
  <DocSecurity>0</DocSecurity>
  <Lines>12</Lines>
  <Paragraphs>3</Paragraphs>
  <ScaleCrop>false</ScaleCrop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faded</dc:creator>
  <cp:lastModifiedBy>Microsoft Office User</cp:lastModifiedBy>
  <cp:revision>2</cp:revision>
  <dcterms:created xsi:type="dcterms:W3CDTF">2019-11-11T06:14:00Z</dcterms:created>
  <dcterms:modified xsi:type="dcterms:W3CDTF">2020-03-08T05:28:00Z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